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8E" w:rsidRPr="00801AE6" w:rsidRDefault="0054578E" w:rsidP="0054578E">
      <w:pPr>
        <w:spacing w:before="150" w:after="0" w:line="240" w:lineRule="auto"/>
        <w:jc w:val="both"/>
        <w:rPr>
          <w:lang w:val="ru-RU"/>
        </w:rPr>
      </w:pPr>
      <w:r w:rsidRPr="00801AE6">
        <w:rPr>
          <w:b/>
          <w:bCs/>
          <w:color w:val="000000"/>
          <w:sz w:val="24"/>
          <w:szCs w:val="24"/>
          <w:lang w:val="ru-RU"/>
        </w:rPr>
        <w:t>Календарный план воспитательной работы (традиционные события, праздники, мероприятия)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 xml:space="preserve">     п. 36.4. ФОП ДО</w:t>
      </w:r>
    </w:p>
    <w:p w:rsidR="0054578E" w:rsidRPr="00801AE6" w:rsidRDefault="0054578E" w:rsidP="0054578E">
      <w:pPr>
        <w:spacing w:before="150"/>
        <w:jc w:val="center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ЯНВАРЬ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День снятия блокады Ленинграда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ФЕВРАЛЬ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- 2 февраля: День разгрома советскими войсками немецко-фашистских войск в Сталинградской битве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- 8 февраля: День российской науки;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- 15 февраля: День памяти о россиянах, исполнявших служебный долг за пределами Отечества;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- 21 февраля: Международный день родного языка;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- 23 февраля: День защитника Отечества.</w:t>
      </w:r>
    </w:p>
    <w:p w:rsidR="0054578E" w:rsidRPr="00801AE6" w:rsidRDefault="0054578E" w:rsidP="0054578E">
      <w:pPr>
        <w:spacing w:before="50"/>
        <w:jc w:val="center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МАРТ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- 8 марта: Международный женский день;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- 18 марта: День воссоединения Крыма с Россией;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- 27 марта: Всемирный день театра.</w:t>
      </w:r>
    </w:p>
    <w:p w:rsidR="0054578E" w:rsidRPr="00801AE6" w:rsidRDefault="0054578E" w:rsidP="0054578E">
      <w:pPr>
        <w:spacing w:before="50"/>
        <w:jc w:val="center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АПРЕЛЬ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- 12 апреля: День космонавтики;</w:t>
      </w:r>
    </w:p>
    <w:p w:rsidR="0054578E" w:rsidRPr="00801AE6" w:rsidRDefault="0054578E" w:rsidP="0054578E">
      <w:pPr>
        <w:spacing w:before="50"/>
        <w:jc w:val="center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МАЙ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- 1 мая: Праздник Весны и Труда;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- 9 мая: День Победы;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- 19 мая: День детских общественных организаций России;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- 24 мая: День славянской письменности и культуры.</w:t>
      </w:r>
    </w:p>
    <w:p w:rsidR="0054578E" w:rsidRDefault="0054578E" w:rsidP="0054578E">
      <w:pPr>
        <w:spacing w:before="50"/>
        <w:jc w:val="center"/>
        <w:rPr>
          <w:color w:val="000000"/>
          <w:sz w:val="24"/>
          <w:szCs w:val="24"/>
          <w:lang w:val="ru-RU"/>
        </w:rPr>
      </w:pPr>
    </w:p>
    <w:p w:rsidR="0054578E" w:rsidRDefault="0054578E" w:rsidP="0054578E">
      <w:pPr>
        <w:spacing w:before="50"/>
        <w:jc w:val="center"/>
        <w:rPr>
          <w:color w:val="000000"/>
          <w:sz w:val="24"/>
          <w:szCs w:val="24"/>
          <w:lang w:val="ru-RU"/>
        </w:rPr>
      </w:pPr>
    </w:p>
    <w:p w:rsidR="0054578E" w:rsidRPr="00801AE6" w:rsidRDefault="0054578E" w:rsidP="0054578E">
      <w:pPr>
        <w:spacing w:before="50"/>
        <w:jc w:val="center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ИЮНЬ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- 1 июня: День защиты детей;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- 6 июня: День русского языка;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- 12 июня: День России;</w:t>
      </w:r>
    </w:p>
    <w:p w:rsidR="0054578E" w:rsidRPr="00801AE6" w:rsidRDefault="0054578E" w:rsidP="0054578E">
      <w:pPr>
        <w:spacing w:before="50"/>
        <w:jc w:val="center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ИЮЛЬ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- 8 июля: День семьи, любви и верности.</w:t>
      </w:r>
    </w:p>
    <w:p w:rsidR="0054578E" w:rsidRPr="00801AE6" w:rsidRDefault="0054578E" w:rsidP="0054578E">
      <w:pPr>
        <w:spacing w:before="50"/>
        <w:jc w:val="center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АВГУСТ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- 12 августа: День физкультурника;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- 22 августа: День Государственного флага Российской Федерации;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- 27 августа: День российского кино.</w:t>
      </w:r>
    </w:p>
    <w:p w:rsidR="0054578E" w:rsidRPr="00801AE6" w:rsidRDefault="0054578E" w:rsidP="0054578E">
      <w:pPr>
        <w:spacing w:before="50"/>
        <w:jc w:val="center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СЕНТЯБРЬ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- 1 сентября: День знаний;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- 3 сентября: День окончания Второй мировой войны, День солидарности в борьбе с терроризмом;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lastRenderedPageBreak/>
        <w:t>- 8 сентября: Международный день распространения грамотности;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- 27 сентября: День воспитателя и всех дошкольных работников.</w:t>
      </w:r>
    </w:p>
    <w:p w:rsidR="0054578E" w:rsidRPr="00801AE6" w:rsidRDefault="0054578E" w:rsidP="0054578E">
      <w:pPr>
        <w:spacing w:before="50"/>
        <w:jc w:val="center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ОКТЯБРЬ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- 1 октября: Международный день пожилых людей; Международный день музыки;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- 4 октября: День защиты животных;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- 5 октября: День учителя;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Третье воскресенье октября: День отца в России.</w:t>
      </w:r>
    </w:p>
    <w:p w:rsidR="0054578E" w:rsidRPr="00801AE6" w:rsidRDefault="0054578E" w:rsidP="0054578E">
      <w:pPr>
        <w:spacing w:before="50"/>
        <w:jc w:val="center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НОЯБРЬ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- 4 ноября: День народного единства;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Последнее воскресенье ноября: День матери в России;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- 30 ноября: День Государственного герба Российской Федерации.</w:t>
      </w:r>
    </w:p>
    <w:p w:rsidR="0054578E" w:rsidRPr="00801AE6" w:rsidRDefault="0054578E" w:rsidP="0054578E">
      <w:pPr>
        <w:spacing w:before="50"/>
        <w:jc w:val="center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ДЕКАБРЬ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- 3 декабря: День неизвестного солдата; Международный день инвалидов;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- 5 декабря: День добровольца (волонтера) в России;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- 8 декабря: Международный день художника;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- 9 декабря: День Героев Отечества;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- 12 декабря: День Конституции Российской Федерации;</w:t>
      </w:r>
    </w:p>
    <w:p w:rsidR="0054578E" w:rsidRPr="00801AE6" w:rsidRDefault="0054578E" w:rsidP="0054578E">
      <w:pPr>
        <w:spacing w:before="50" w:after="0" w:line="240" w:lineRule="auto"/>
        <w:jc w:val="both"/>
        <w:rPr>
          <w:lang w:val="ru-RU"/>
        </w:rPr>
      </w:pPr>
      <w:r w:rsidRPr="00801AE6">
        <w:rPr>
          <w:color w:val="000000"/>
          <w:sz w:val="24"/>
          <w:szCs w:val="24"/>
          <w:lang w:val="ru-RU"/>
        </w:rPr>
        <w:t>- 31 декабря: Новый год.</w:t>
      </w:r>
    </w:p>
    <w:p w:rsidR="0054578E" w:rsidRPr="00801AE6" w:rsidRDefault="0054578E" w:rsidP="0054578E">
      <w:pPr>
        <w:rPr>
          <w:lang w:val="ru-RU"/>
        </w:rPr>
        <w:sectPr w:rsidR="0054578E" w:rsidRPr="00801AE6" w:rsidSect="00A72148">
          <w:pgSz w:w="11905" w:h="16837"/>
          <w:pgMar w:top="1134" w:right="850" w:bottom="1134" w:left="1701" w:header="720" w:footer="720" w:gutter="0"/>
          <w:pgNumType w:start="1"/>
          <w:cols w:space="720"/>
          <w:docGrid w:linePitch="381"/>
        </w:sectPr>
      </w:pPr>
    </w:p>
    <w:p w:rsidR="00B9663C" w:rsidRPr="0054578E" w:rsidRDefault="00B9663C">
      <w:pPr>
        <w:rPr>
          <w:lang w:val="ru-RU"/>
        </w:rPr>
      </w:pPr>
      <w:bookmarkStart w:id="0" w:name="_GoBack"/>
      <w:bookmarkEnd w:id="0"/>
    </w:p>
    <w:sectPr w:rsidR="00B9663C" w:rsidRPr="0054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8E"/>
    <w:rsid w:val="0054578E"/>
    <w:rsid w:val="00B453E4"/>
    <w:rsid w:val="00B9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75933-5B62-4B6C-B7D4-3EFB190B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578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2024-05-02T14:52:00Z</dcterms:created>
  <dcterms:modified xsi:type="dcterms:W3CDTF">2024-05-02T15:03:00Z</dcterms:modified>
</cp:coreProperties>
</file>